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97" w:rsidRPr="00787597" w:rsidRDefault="00787597" w:rsidP="003400A4">
      <w:pPr>
        <w:pStyle w:val="a3"/>
        <w:spacing w:before="0" w:beforeAutospacing="0" w:after="150" w:afterAutospacing="0"/>
        <w:jc w:val="center"/>
      </w:pPr>
      <w:r w:rsidRPr="00787597">
        <w:t>Международный день борьбы с коррупцией будет отмечаться 9 декабря 2024 г.</w:t>
      </w:r>
    </w:p>
    <w:p w:rsidR="00787597" w:rsidRDefault="00787597" w:rsidP="004604D6">
      <w:pPr>
        <w:pStyle w:val="a3"/>
        <w:spacing w:before="0" w:beforeAutospacing="0" w:after="150" w:afterAutospacing="0"/>
        <w:ind w:firstLine="708"/>
        <w:jc w:val="both"/>
      </w:pPr>
      <w:r w:rsidRPr="00787597">
        <w:t xml:space="preserve">Коррупция – злободневная проблема многих стран мира, независимо от их уровня социально-экономического развития. </w:t>
      </w:r>
      <w:r w:rsidR="004604D6" w:rsidRPr="004604D6">
        <w:t>Она замедляет экономическое развитие общества и подрывает государственные устои. </w:t>
      </w:r>
    </w:p>
    <w:p w:rsidR="00787597" w:rsidRPr="00787597" w:rsidRDefault="00787597" w:rsidP="003400A4">
      <w:pPr>
        <w:pStyle w:val="a3"/>
        <w:spacing w:before="0" w:beforeAutospacing="0" w:after="150" w:afterAutospacing="0"/>
        <w:jc w:val="both"/>
      </w:pPr>
      <w:r w:rsidRPr="00787597">
        <w:t>П</w:t>
      </w:r>
      <w:r w:rsidRPr="00787597">
        <w:t>ротиводействие использованию властных полномочий в личных целях выросло до всемирных масштабов и обозначено в международном календаре св</w:t>
      </w:r>
      <w:r w:rsidRPr="00787597">
        <w:t xml:space="preserve">оим памятным днем. </w:t>
      </w:r>
      <w:r w:rsidRPr="00787597">
        <w:t>Цель – привлечение общественного внимания к проблеме коррупции во всем мире, предупреждение этого социального зла и борьба с ним.</w:t>
      </w:r>
      <w:r w:rsidRPr="00787597">
        <w:rPr>
          <w:rFonts w:ascii="Helvetica" w:hAnsi="Helvetica"/>
          <w:color w:val="000000"/>
          <w:shd w:val="clear" w:color="auto" w:fill="FBFBFB"/>
        </w:rPr>
        <w:t xml:space="preserve"> </w:t>
      </w:r>
      <w:r w:rsidR="004604D6" w:rsidRPr="004604D6">
        <w:rPr>
          <w:color w:val="000000"/>
          <w:shd w:val="clear" w:color="auto" w:fill="FBFBFB"/>
        </w:rPr>
        <w:t>В</w:t>
      </w:r>
      <w:r w:rsidRPr="00787597">
        <w:rPr>
          <w:color w:val="000000"/>
          <w:shd w:val="clear" w:color="auto" w:fill="FBFBFB"/>
        </w:rPr>
        <w:t xml:space="preserve"> России </w:t>
      </w:r>
      <w:r w:rsidR="004604D6">
        <w:rPr>
          <w:color w:val="000000"/>
          <w:shd w:val="clear" w:color="auto" w:fill="FBFBFB"/>
        </w:rPr>
        <w:t xml:space="preserve">также </w:t>
      </w:r>
      <w:r w:rsidRPr="00787597">
        <w:rPr>
          <w:color w:val="000000"/>
          <w:shd w:val="clear" w:color="auto" w:fill="FBFBFB"/>
        </w:rPr>
        <w:t>действует несколько законов о противодействии коррупции.</w:t>
      </w:r>
    </w:p>
    <w:p w:rsidR="00787597" w:rsidRPr="00787597" w:rsidRDefault="00787597" w:rsidP="003400A4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</w:pPr>
      <w:r>
        <w:t>В д</w:t>
      </w:r>
      <w:r w:rsidRPr="00787597">
        <w:t xml:space="preserve">ень </w:t>
      </w:r>
      <w:r>
        <w:t xml:space="preserve">борьбы </w:t>
      </w:r>
      <w:r w:rsidRPr="00787597">
        <w:t>против коррупции, мы напоминаем себе и окружающим, как важно бороться с этим разрушительным явлением.  Это угроза для справедливости, равенства и развития общест</w:t>
      </w:r>
      <w:bookmarkStart w:id="0" w:name="_GoBack"/>
      <w:bookmarkEnd w:id="0"/>
      <w:r w:rsidRPr="00787597">
        <w:t>ва. Она подрывает доверие к институтам власти, разрушает экономику и способствует социальной несправедливости.</w:t>
      </w:r>
    </w:p>
    <w:p w:rsidR="00787597" w:rsidRPr="00787597" w:rsidRDefault="00787597" w:rsidP="003400A4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</w:pPr>
      <w:r w:rsidRPr="00787597">
        <w:t>Важно помнить, что борьба с коррупцией — это не только работа властей, но и наша с вами ответственность. Мы все можем внести свой вклад: от соблюдения законов и отказа от участия в коррупционных схемах до того, чтобы требовать прозрачности и честности от тех, кто принимает решения.</w:t>
      </w:r>
    </w:p>
    <w:p w:rsidR="00787597" w:rsidRPr="00787597" w:rsidRDefault="00787597" w:rsidP="003400A4">
      <w:pPr>
        <w:jc w:val="both"/>
        <w:rPr>
          <w:rFonts w:ascii="Times New Roman" w:hAnsi="Times New Roman" w:cs="Times New Roman"/>
          <w:sz w:val="24"/>
          <w:szCs w:val="24"/>
        </w:rPr>
      </w:pPr>
      <w:r w:rsidRPr="00787597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Давайте вспомним, что каждый из нас способен изменить ситуацию. Противодействие коррупции — это путь к более честному, открытому и справедливому обществу.</w:t>
      </w:r>
    </w:p>
    <w:p w:rsidR="00787597" w:rsidRPr="002D6A64" w:rsidRDefault="003400A4" w:rsidP="003400A4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2D6A64">
        <w:rPr>
          <w:sz w:val="22"/>
          <w:szCs w:val="22"/>
        </w:rPr>
        <w:t>Зеленодольский территориальный орган Госалкогольинспекции РТ, 03.12.2024г.</w:t>
      </w:r>
    </w:p>
    <w:sectPr w:rsidR="00787597" w:rsidRPr="002D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EB"/>
    <w:rsid w:val="002D6A64"/>
    <w:rsid w:val="002E6D03"/>
    <w:rsid w:val="003400A4"/>
    <w:rsid w:val="004604D6"/>
    <w:rsid w:val="00477FEB"/>
    <w:rsid w:val="00787597"/>
    <w:rsid w:val="009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2024-12-03T10:37:00Z</dcterms:created>
  <dcterms:modified xsi:type="dcterms:W3CDTF">2024-12-03T11:12:00Z</dcterms:modified>
</cp:coreProperties>
</file>